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华文行楷" w:hAnsi="华文行楷" w:eastAsia="华文行楷" w:cs="华文行楷"/>
          <w:b/>
          <w:bCs/>
          <w:i w:val="0"/>
          <w:caps w:val="0"/>
          <w:color w:val="333333"/>
          <w:spacing w:val="0"/>
          <w:w w:val="100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i w:val="0"/>
          <w:caps w:val="0"/>
          <w:color w:val="333333"/>
          <w:spacing w:val="0"/>
          <w:w w:val="100"/>
          <w:sz w:val="48"/>
          <w:szCs w:val="48"/>
          <w:shd w:val="clear" w:color="auto" w:fill="FFFFFF"/>
          <w:lang w:val="en-US" w:eastAsia="zh-CN"/>
        </w:rPr>
        <w:t>“投身乡村基层  贡献青春智慧”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</w:rPr>
        <w:t>第二届湖南科技学院创新创业实践月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</w:rPr>
        <w:t>暨“我为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  <w:lang w:val="en-US" w:eastAsia="zh-CN"/>
        </w:rPr>
        <w:t>家乡发展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40"/>
          <w:szCs w:val="40"/>
          <w:shd w:val="clear" w:color="auto" w:fill="FFFFFF"/>
        </w:rPr>
        <w:t>建言献策”活动的通知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各教学学院、各学生团队：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为进一步落实上级关于大兴调查研究之风的部署安排，培养和发展大学生创新精神、创业意识、创造能力，引导学生深入街道社区、田间地头开展调查研究，投身乡村基层创新创业，也为中国国际大学生创新大赛选拔优秀创客团队，特举办“投身乡村基层，贡献青春智慧”第二届湖南科技学院创新创业实践月暨“我为家乡发展建言献策”社会实践公益活动，现将相关事宜通知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实践公益双结合，扶弱振兴共发展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二、组织</w:t>
      </w: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主办单位：招生就业与创新创业指导处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共青团湖南科技学院委员会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各教学学院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承办单位：大学生就业创业促进协会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共青团湖南科技学院委员会社会实践部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各教学学院社会实践部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招生服务与职业生涯指导协会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支持单位：陕西省妇女儿童发展基金会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北京枫林公益基金会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三、活动时间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2024年4月-5月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四、活动方式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（一）面向家乡或学校周边村落社区，提出促进乡村振兴的创新性建言；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（二）撰写乡村振兴创业计划书；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（三）开展乡村建设实践调查，提交调研报告（附件2）；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线下组织学生赴学校周边乡村社区开展调研，线上建言献策同期举行。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五、实施流程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（一）实践调研阶段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1.鼓励在校同学跨学科、跨专业组建创新创业实践团队，各团队需邀请一位教师负责调研活动的具体指导及实施，报名参加的实践团队成员及指导老师需加入QQ工作群，便于后续活动开展及事宜通知。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66675</wp:posOffset>
            </wp:positionV>
            <wp:extent cx="2069465" cy="2023745"/>
            <wp:effectExtent l="0" t="0" r="0" b="0"/>
            <wp:wrapTopAndBottom/>
            <wp:docPr id="1" name="图片 1" descr="微信图片_2024041713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7133209"/>
                    <pic:cNvPicPr>
                      <a:picLocks noChangeAspect="1"/>
                    </pic:cNvPicPr>
                  </pic:nvPicPr>
                  <pic:blipFill>
                    <a:blip r:embed="rId4"/>
                    <a:srcRect l="10430" t="30259" r="10380" b="26179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（官方QQ工作群）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在4月30日前将安全责任书（附件1）纸质版手写签名扫描发送QQ邮箱：2032542481@qq.com，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原件提交创新创业学院一楼创客工场头脑风暴室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，材料提交方为完成报名。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3.实地走访学校周边特色村落、社区街道，深度挖掘乡村振兴（包括文化、产业、生态文明等）与社区治理中遇到的真问题，提出创新性建言、解决方案或撰写振兴计划书。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4.各实践团队在5月14日19:00前提交相关实践成果，包括：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提出乡村振兴创新性建言；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乡村振兴简易版创业计划书（非必须）；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乡村振兴实践调研报告；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④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4-6张实践开展高清照片或高清视频，用于后续宣传报道，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以项目名称命名通过压缩包形式发送邮箱2032542481@qq.com。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（二）线上建言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1.活动报名：参与者需根据活动主题，可选取实践照片或家乡图片，附加精炼的文字描述在5月8日19:00前上传至参赛平台，本次以实名制参与活动，具体参赛平台操作事宜工作群众另行通知。参加活动的同学（含未参与实践月线下活动）可以个人或团队形式参与线上建言活动，团队成绩以负责人参赛结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2.其他事宜：参赛同学平台发布建言前，需指导老师审核把关建言内容及图片素材，活动过程中，通过建言献策等方式增加建言值（附件3），主办方于5月14日19:00统计建言值并进行排名评奖公布。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（一）实践调研奖项设施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“优秀实践团队奖”“优秀建言奖”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若干，颁发校级荣誉证书、奖励，优先推荐参加各类赛事及项目立项；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“优秀指导老师奖”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若干，颁发校级荣誉证书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（二）线上建言奖项设置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第1-5名：奖品分别为华为平板、拍立得、小米手环、蓝牙耳机、小米充电宝，颁发荣誉证书及相应实践证明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三星建言官（6-20名）：荣誉证书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二星建言官（21-50名）：荣誉证书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一星建言官（满60建言值）：志愿时长1h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优秀建言官（超过288建言值）：以学生名义捐赠三份乡村助学包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七、联系人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教师联系人：龙老师、周老师（0746-6381290）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活动联系人：欧杰鸿15874293672 (QQ：2792613009)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段  婵15886339673 (QQ：1604181752)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</w:rPr>
        <w:t>八、其他要求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（一）明确实践目的，制定周全计划。每支调研实践团队要明确实践目的，在调研前制定好计划，确保人员安排合理，工作分配到位。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（二）严格安全管理，守住风险底线。调研实践团队要密切关注天气变化和自然地质条件，必须始终把团队身体健康和生命安全放在首位。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（三）拓展宣传渠道，扩大正向引导。各实践团队应主动运用全媒体宣传方式，开展正向宣传推广，扩大社会实践活动的影响力和辐射面。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（四）线上建言值获取真实，严禁刷票等违规行为，活动主办方将实时监测若出现数据异常，将取消参赛资格。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1.第二届湖南科技学院创新创业实践月活动安全责任书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2.第二届湖南科技学院创新创业实践月活动实践调研报告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CN"/>
        </w:rPr>
        <w:t>3.“我为家乡发展建言献策”线上建言值获取方法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5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招生就业与创新创业指导处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共青团湖南科技学院委员会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2024年4月24日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第二届湖南科技学院创新创业实践月活动安全责任书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为增强学生安全观念，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</w:rPr>
        <w:t>安全意识，确保本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社会实践参与学生圆满完成社会实践活动，使安全工作落到实处，现要求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实践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团</w:t>
      </w:r>
      <w:r>
        <w:rPr>
          <w:rFonts w:hint="eastAsia" w:ascii="仿宋" w:hAnsi="仿宋" w:eastAsia="仿宋" w:cs="仿宋"/>
          <w:sz w:val="28"/>
          <w:szCs w:val="28"/>
        </w:rPr>
        <w:t>队及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指导教师签订安全责任书。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1.要严格遵守国家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，不得有任何违法违纪行为。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2.严禁涉足一切娱乐场所；禁止夜间开展实践活动；实践前事先查好交通路线，不前往危险地区调研，严禁到水库塘坝等地游泳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禁止搭乘非法营运车辆（黑车）；禁止驾驶机动车（含摩托车）或骑自行车（电动车）外出；遵守其他相关交通法规。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4.要加强组织纪律观念，严格遵守实践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队的组织纪律，不得擅自行动。实践过程中的实践风采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成果应为积极正向，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线上发布前应通过指导老师审核后方可发出。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5.实践过程中，团队成员要互爱互助，团结协作。必须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向指导教师汇报团队的情况，保证指导教师随时掌握实践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队的进程动向。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6.在活动中发生的有关人身伤害、疾病及其他民事责任问题与组织者无关，参加者对自己的人身安全和健康状况负全责。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领队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1.认真指导学生制定实践计划，教育学生增强安全意识。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2.密切关注学生的实践过程，应保持手机、微信等联系方式24小时畅通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及时解答学生在实践过程中遇到的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问题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3.及时处理学生在实践过程中发生的意外事件，第一时间报告社会实践工作联系人，并协同报告校内相关职能部门。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4.指导审核实践队的新媒体宣传内容，确保宣传内容无意识形态领域风险。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1.此责任书一式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创新创业学院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指导老师、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实践团队各执一份。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2.此责任书的有效期为2024年4月26日至2024年5月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指导教师签字：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联系方式（手机）：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调研小队</w:t>
      </w:r>
      <w:r>
        <w:rPr>
          <w:rFonts w:hint="eastAsia" w:ascii="仿宋" w:hAnsi="仿宋" w:eastAsia="仿宋" w:cs="仿宋"/>
          <w:b/>
          <w:sz w:val="28"/>
          <w:szCs w:val="28"/>
        </w:rPr>
        <w:t>全体成员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姓名、专业、电话（</w:t>
      </w:r>
      <w:r>
        <w:rPr>
          <w:rFonts w:hint="eastAsia" w:ascii="仿宋" w:hAnsi="仿宋" w:eastAsia="仿宋" w:cs="仿宋"/>
          <w:b/>
          <w:sz w:val="28"/>
          <w:szCs w:val="28"/>
        </w:rPr>
        <w:t>签字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第二届湖南科技学院创新创业实践月活动实践调研报告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487"/>
        <w:gridCol w:w="1892"/>
        <w:gridCol w:w="1387"/>
        <w:gridCol w:w="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团队名称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调研地点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指导老师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团队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院系班级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团队成员（注：若成员人数超过4人，可自行添加表格填写信息）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院系班级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实践调研报告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（报告800-1200字符，后附实践调研问题条目式清单）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360" w:lineRule="exact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，共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p>
      <w:pPr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“我为家乡发展建言献策”线上建言值获取方法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此环节为公益性质主办方发起活动助力平台，参与者根据活动主题，选择自己摄影作品上传至参赛平台，以实名制参与活动，具体活动规则如下：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每位参赛选手每天可以助力1件作品，在活动时间内集齐60建言值即可以选手名义捐赠1份爱心物资给特殊儿童（孤独症儿童/留守儿童等）。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2.平台设有爱心商城，参赛选手可以购买相应的爱心物资捐赠给特殊儿童（孤独症儿童/留守儿童等），并额外赠送相应数量的建言值。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3.活动结束后，主办方将会统计本次活动所捐赠的爱心物资总数与内容，捐赠至相关合作公益合作单位，并由各公益单位进行公益执行及给到后期捐赠反馈（图片、视频等）。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GYyNzgwZmVkZTljMzY4MWM0MWNkYzE4NTkyNjkifQ=="/>
  </w:docVars>
  <w:rsids>
    <w:rsidRoot w:val="6D4869D5"/>
    <w:rsid w:val="00A97848"/>
    <w:rsid w:val="019B05B4"/>
    <w:rsid w:val="01C0753F"/>
    <w:rsid w:val="034455A7"/>
    <w:rsid w:val="03B95FF4"/>
    <w:rsid w:val="03CC21CB"/>
    <w:rsid w:val="03D60954"/>
    <w:rsid w:val="03DF1EFE"/>
    <w:rsid w:val="04C35725"/>
    <w:rsid w:val="05410997"/>
    <w:rsid w:val="056563B9"/>
    <w:rsid w:val="05BB42A5"/>
    <w:rsid w:val="05E80E12"/>
    <w:rsid w:val="06DC0977"/>
    <w:rsid w:val="08720D38"/>
    <w:rsid w:val="08A93562"/>
    <w:rsid w:val="09440656"/>
    <w:rsid w:val="0B7C44D7"/>
    <w:rsid w:val="0BF979F9"/>
    <w:rsid w:val="0D57030A"/>
    <w:rsid w:val="0DA008E3"/>
    <w:rsid w:val="0E213113"/>
    <w:rsid w:val="0E3E5A73"/>
    <w:rsid w:val="0E5232CD"/>
    <w:rsid w:val="0FDE17AA"/>
    <w:rsid w:val="12863E8D"/>
    <w:rsid w:val="13390EFF"/>
    <w:rsid w:val="140C03C2"/>
    <w:rsid w:val="157D7E57"/>
    <w:rsid w:val="15F80BFE"/>
    <w:rsid w:val="16351E52"/>
    <w:rsid w:val="17D411F6"/>
    <w:rsid w:val="199C7AF2"/>
    <w:rsid w:val="1A7867B1"/>
    <w:rsid w:val="1B903686"/>
    <w:rsid w:val="1C16002F"/>
    <w:rsid w:val="1CAC2742"/>
    <w:rsid w:val="1E594203"/>
    <w:rsid w:val="1F29007A"/>
    <w:rsid w:val="1FD46237"/>
    <w:rsid w:val="200C3C23"/>
    <w:rsid w:val="20AD0878"/>
    <w:rsid w:val="21415B4F"/>
    <w:rsid w:val="23F52C20"/>
    <w:rsid w:val="24651B54"/>
    <w:rsid w:val="263F0183"/>
    <w:rsid w:val="268A58A2"/>
    <w:rsid w:val="26FB67A0"/>
    <w:rsid w:val="276F4A98"/>
    <w:rsid w:val="27A96834"/>
    <w:rsid w:val="28397580"/>
    <w:rsid w:val="290E76A2"/>
    <w:rsid w:val="29A25C38"/>
    <w:rsid w:val="29FF2103"/>
    <w:rsid w:val="2A286E9E"/>
    <w:rsid w:val="2E8A7B92"/>
    <w:rsid w:val="2E9E0C07"/>
    <w:rsid w:val="2F2B4097"/>
    <w:rsid w:val="2FBB719C"/>
    <w:rsid w:val="30CD2F5B"/>
    <w:rsid w:val="312608BD"/>
    <w:rsid w:val="312B5ED3"/>
    <w:rsid w:val="31532D34"/>
    <w:rsid w:val="32AC3044"/>
    <w:rsid w:val="34CC177B"/>
    <w:rsid w:val="35610116"/>
    <w:rsid w:val="357901FB"/>
    <w:rsid w:val="375810A4"/>
    <w:rsid w:val="37AD4667"/>
    <w:rsid w:val="37B95FE7"/>
    <w:rsid w:val="37FA215C"/>
    <w:rsid w:val="38AC5B9E"/>
    <w:rsid w:val="3A540249"/>
    <w:rsid w:val="3C3A31F6"/>
    <w:rsid w:val="3C490103"/>
    <w:rsid w:val="3C4E0CC8"/>
    <w:rsid w:val="3EB5502E"/>
    <w:rsid w:val="3F5E56C6"/>
    <w:rsid w:val="3FEB51AC"/>
    <w:rsid w:val="401C5365"/>
    <w:rsid w:val="41232723"/>
    <w:rsid w:val="418420C9"/>
    <w:rsid w:val="41DD7C7C"/>
    <w:rsid w:val="42C121F4"/>
    <w:rsid w:val="43CD6976"/>
    <w:rsid w:val="44224F14"/>
    <w:rsid w:val="445A2900"/>
    <w:rsid w:val="44E57E28"/>
    <w:rsid w:val="453749EF"/>
    <w:rsid w:val="456D21BF"/>
    <w:rsid w:val="45B7168C"/>
    <w:rsid w:val="45D16BF2"/>
    <w:rsid w:val="4654337F"/>
    <w:rsid w:val="46FA2178"/>
    <w:rsid w:val="47217705"/>
    <w:rsid w:val="4851401A"/>
    <w:rsid w:val="48B30830"/>
    <w:rsid w:val="49A168DB"/>
    <w:rsid w:val="49A62143"/>
    <w:rsid w:val="49A72D87"/>
    <w:rsid w:val="4A987CDE"/>
    <w:rsid w:val="4AC9433B"/>
    <w:rsid w:val="4AF764A2"/>
    <w:rsid w:val="4B8B3770"/>
    <w:rsid w:val="4D183358"/>
    <w:rsid w:val="51DD691E"/>
    <w:rsid w:val="5386726D"/>
    <w:rsid w:val="545C7FCE"/>
    <w:rsid w:val="548B08B3"/>
    <w:rsid w:val="55CE2806"/>
    <w:rsid w:val="565C42B5"/>
    <w:rsid w:val="57B87F71"/>
    <w:rsid w:val="57BD11CC"/>
    <w:rsid w:val="599C2C1B"/>
    <w:rsid w:val="59E33D7B"/>
    <w:rsid w:val="5A0A5DD6"/>
    <w:rsid w:val="5A7F0572"/>
    <w:rsid w:val="5B1433B1"/>
    <w:rsid w:val="5BE32D83"/>
    <w:rsid w:val="5C013209"/>
    <w:rsid w:val="5D7719D5"/>
    <w:rsid w:val="5DCD7847"/>
    <w:rsid w:val="5E495F53"/>
    <w:rsid w:val="5EC22E1D"/>
    <w:rsid w:val="5EE76819"/>
    <w:rsid w:val="602D281F"/>
    <w:rsid w:val="61BA4C61"/>
    <w:rsid w:val="635051A2"/>
    <w:rsid w:val="63860BC4"/>
    <w:rsid w:val="63F1766D"/>
    <w:rsid w:val="63F941D0"/>
    <w:rsid w:val="64D83BDB"/>
    <w:rsid w:val="652C579B"/>
    <w:rsid w:val="66136C5D"/>
    <w:rsid w:val="66B07D06"/>
    <w:rsid w:val="684A718B"/>
    <w:rsid w:val="69110F2F"/>
    <w:rsid w:val="69A27DD9"/>
    <w:rsid w:val="69F06D97"/>
    <w:rsid w:val="6B713B3D"/>
    <w:rsid w:val="6C2067E8"/>
    <w:rsid w:val="6C512546"/>
    <w:rsid w:val="6CA9147F"/>
    <w:rsid w:val="6CD7612D"/>
    <w:rsid w:val="6D4869D5"/>
    <w:rsid w:val="6D82029A"/>
    <w:rsid w:val="6E8977BA"/>
    <w:rsid w:val="6F593630"/>
    <w:rsid w:val="70CC1C00"/>
    <w:rsid w:val="72254200"/>
    <w:rsid w:val="735A3AF1"/>
    <w:rsid w:val="73B6770A"/>
    <w:rsid w:val="74373814"/>
    <w:rsid w:val="75E4177A"/>
    <w:rsid w:val="76C05D43"/>
    <w:rsid w:val="77ED0DBA"/>
    <w:rsid w:val="789F0E76"/>
    <w:rsid w:val="791505C8"/>
    <w:rsid w:val="794E3ADA"/>
    <w:rsid w:val="7967694A"/>
    <w:rsid w:val="7A4078C7"/>
    <w:rsid w:val="7B945C6E"/>
    <w:rsid w:val="7E611BB9"/>
    <w:rsid w:val="7EC846AB"/>
    <w:rsid w:val="7F567AAB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2793</Words>
  <Characters>2945</Characters>
  <Lines>0</Lines>
  <Paragraphs>0</Paragraphs>
  <TotalTime>30</TotalTime>
  <ScaleCrop>false</ScaleCrop>
  <LinksUpToDate>false</LinksUpToDate>
  <CharactersWithSpaces>3028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2024-04-10T01:03:00Z</dcterms:created>
  <dc:creator>星火✨</dc:creator>
  <cp:lastModifiedBy>时光</cp:lastModifiedBy>
  <cp:lastPrinted>2024-04-25T08:13:00Z</cp:lastPrinted>
  <dcterms:modified xsi:type="dcterms:W3CDTF">2024-04-26T01:37:49Z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90D6C73804E84497ADA4DC4877EA0E4E_13</vt:lpwstr>
  </property>
</Properties>
</file>